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77D4" w14:textId="1B57AC95" w:rsidR="00FD663C" w:rsidRDefault="00492FE2">
      <w:pPr>
        <w:rPr>
          <w:rFonts w:ascii="黑体" w:eastAsia="黑体" w:hAnsi="黑体"/>
          <w:sz w:val="32"/>
          <w:szCs w:val="32"/>
        </w:rPr>
      </w:pPr>
      <w:r w:rsidRPr="00492FE2">
        <w:rPr>
          <w:rFonts w:ascii="黑体" w:eastAsia="黑体" w:hAnsi="黑体" w:hint="eastAsia"/>
          <w:sz w:val="32"/>
          <w:szCs w:val="32"/>
        </w:rPr>
        <w:t>附件4</w:t>
      </w:r>
    </w:p>
    <w:p w14:paraId="61CA30A2" w14:textId="1E1B11C9" w:rsidR="00492FE2" w:rsidRPr="00492FE2" w:rsidRDefault="00492FE2" w:rsidP="00492FE2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000000"/>
          <w:sz w:val="32"/>
          <w:szCs w:val="32"/>
        </w:rPr>
        <w:t>西南大学</w:t>
      </w:r>
      <w:r w:rsidRPr="00492FE2">
        <w:rPr>
          <w:rFonts w:ascii="方正小标宋_GBK" w:eastAsia="方正小标宋_GBK" w:hAnsi="Times New Roman" w:cs="Times New Roman"/>
          <w:color w:val="000000"/>
          <w:sz w:val="32"/>
          <w:szCs w:val="32"/>
        </w:rPr>
        <w:t>教师教学创新大赛</w:t>
      </w:r>
    </w:p>
    <w:p w14:paraId="24B8B123" w14:textId="77777777" w:rsidR="00492FE2" w:rsidRPr="00492FE2" w:rsidRDefault="00492FE2" w:rsidP="00492FE2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 w:rsidRPr="00492FE2">
        <w:rPr>
          <w:rFonts w:ascii="方正小标宋_GBK" w:eastAsia="方正小标宋_GBK" w:hAnsi="Times New Roman" w:cs="Times New Roman"/>
          <w:color w:val="000000"/>
          <w:sz w:val="32"/>
          <w:szCs w:val="32"/>
        </w:rPr>
        <w:t>教学创新成果支撑材料目录</w:t>
      </w:r>
    </w:p>
    <w:p w14:paraId="5C704FF9" w14:textId="75DE8ED0" w:rsidR="00492FE2" w:rsidRPr="00492FE2" w:rsidRDefault="00492FE2" w:rsidP="00492FE2">
      <w:pPr>
        <w:spacing w:line="600" w:lineRule="exact"/>
        <w:jc w:val="center"/>
        <w:rPr>
          <w:rFonts w:ascii="仿宋" w:eastAsia="仿宋" w:hAnsi="仿宋" w:cs="Times New Roman"/>
          <w:b/>
          <w:color w:val="000000"/>
          <w:sz w:val="32"/>
          <w:szCs w:val="32"/>
          <w:lang w:eastAsia="zh-TW"/>
        </w:rPr>
      </w:pP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（请勿泄露</w:t>
      </w:r>
      <w:r w:rsidRPr="00492FE2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学院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</w:rPr>
        <w:t>名称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、教师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</w:rPr>
        <w:t>姓名等信息</w:t>
      </w:r>
      <w:r w:rsidRPr="00492FE2">
        <w:rPr>
          <w:rFonts w:ascii="仿宋" w:eastAsia="仿宋" w:hAnsi="仿宋" w:cs="Times New Roman"/>
          <w:b/>
          <w:color w:val="000000"/>
          <w:sz w:val="32"/>
          <w:szCs w:val="32"/>
          <w:lang w:val="zh-TW"/>
        </w:rPr>
        <w:t>）</w:t>
      </w:r>
    </w:p>
    <w:p w14:paraId="5BB8EF81" w14:textId="77777777" w:rsidR="00492FE2" w:rsidRPr="00492FE2" w:rsidRDefault="00492FE2" w:rsidP="00492FE2">
      <w:pPr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p w14:paraId="60C8FEDA" w14:textId="77777777" w:rsidR="00492FE2" w:rsidRPr="00492FE2" w:rsidRDefault="00492FE2" w:rsidP="00492FE2">
      <w:pPr>
        <w:widowControl/>
        <w:jc w:val="left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492FE2">
        <w:rPr>
          <w:rFonts w:ascii="仿宋" w:eastAsia="仿宋" w:hAnsi="仿宋" w:cs="方正公文小标宋" w:hint="eastAsia"/>
          <w:bCs/>
          <w:kern w:val="0"/>
          <w:sz w:val="28"/>
          <w:szCs w:val="28"/>
        </w:rPr>
        <w:t>一、主讲教师代表性教学获奖成果信息</w:t>
      </w:r>
      <w:r w:rsidRPr="00492FE2">
        <w:rPr>
          <w:rFonts w:ascii="仿宋" w:eastAsia="仿宋" w:hAnsi="仿宋" w:cs="仿宋_GB2312" w:hint="eastAsia"/>
          <w:bCs/>
          <w:kern w:val="0"/>
          <w:sz w:val="28"/>
          <w:szCs w:val="28"/>
        </w:rPr>
        <w:t>（不超过5项）</w:t>
      </w:r>
    </w:p>
    <w:tbl>
      <w:tblPr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1028"/>
        <w:gridCol w:w="2268"/>
        <w:gridCol w:w="1397"/>
        <w:gridCol w:w="1292"/>
        <w:gridCol w:w="1154"/>
      </w:tblGrid>
      <w:tr w:rsidR="00492FE2" w:rsidRPr="00492FE2" w14:paraId="64686F3E" w14:textId="77777777" w:rsidTr="00A1347A">
        <w:tc>
          <w:tcPr>
            <w:tcW w:w="467" w:type="pct"/>
            <w:vAlign w:val="center"/>
          </w:tcPr>
          <w:p w14:paraId="19E5ECFB" w14:textId="77777777" w:rsidR="00492FE2" w:rsidRPr="00492FE2" w:rsidRDefault="00492FE2" w:rsidP="00492FE2">
            <w:pPr>
              <w:widowControl/>
              <w:jc w:val="left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53" w:type="pct"/>
            <w:vAlign w:val="center"/>
          </w:tcPr>
          <w:p w14:paraId="24C10F5C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获奖</w:t>
            </w:r>
          </w:p>
          <w:p w14:paraId="1D76FC6A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40" w:type="pct"/>
            <w:vAlign w:val="center"/>
          </w:tcPr>
          <w:p w14:paraId="78BE26A0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31DCCA34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奖项类别</w:t>
            </w:r>
          </w:p>
          <w:p w14:paraId="7E45ECF3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与等级</w:t>
            </w:r>
          </w:p>
        </w:tc>
        <w:tc>
          <w:tcPr>
            <w:tcW w:w="820" w:type="pct"/>
            <w:vAlign w:val="center"/>
          </w:tcPr>
          <w:p w14:paraId="5BA03218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2BAE9A76" w14:textId="77777777" w:rsidR="00492FE2" w:rsidRPr="00492FE2" w:rsidRDefault="00492FE2" w:rsidP="00492FE2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参赛教师排名</w:t>
            </w:r>
          </w:p>
        </w:tc>
      </w:tr>
      <w:tr w:rsidR="00492FE2" w:rsidRPr="00492FE2" w14:paraId="52CE1038" w14:textId="77777777" w:rsidTr="00A1347A">
        <w:tc>
          <w:tcPr>
            <w:tcW w:w="467" w:type="pct"/>
          </w:tcPr>
          <w:p w14:paraId="15807737" w14:textId="77777777" w:rsidR="00492FE2" w:rsidRPr="00492FE2" w:rsidRDefault="00492FE2" w:rsidP="00492FE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</w:tcPr>
          <w:p w14:paraId="7C6A3CB6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12A81A1D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7" w:type="pct"/>
          </w:tcPr>
          <w:p w14:paraId="55FE9816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231D5DC2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38A2A62E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492FE2" w:rsidRPr="00492FE2" w14:paraId="7439B112" w14:textId="77777777" w:rsidTr="00A1347A">
        <w:tc>
          <w:tcPr>
            <w:tcW w:w="467" w:type="pct"/>
          </w:tcPr>
          <w:p w14:paraId="4651288F" w14:textId="77777777" w:rsidR="00492FE2" w:rsidRPr="00492FE2" w:rsidRDefault="00492FE2" w:rsidP="00492FE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14:paraId="328DC539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03D3FC4B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7" w:type="pct"/>
          </w:tcPr>
          <w:p w14:paraId="768281E4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07BDEDF6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1C5E99A9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492FE2" w:rsidRPr="00492FE2" w14:paraId="12FE33D9" w14:textId="77777777" w:rsidTr="00A1347A">
        <w:tc>
          <w:tcPr>
            <w:tcW w:w="467" w:type="pct"/>
          </w:tcPr>
          <w:p w14:paraId="644B0715" w14:textId="77777777" w:rsidR="00492FE2" w:rsidRPr="00492FE2" w:rsidRDefault="00492FE2" w:rsidP="00492FE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53" w:type="pct"/>
          </w:tcPr>
          <w:p w14:paraId="2D5BA119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2F400836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7" w:type="pct"/>
          </w:tcPr>
          <w:p w14:paraId="4687C813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62134D2D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1984B41B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492FE2" w:rsidRPr="00492FE2" w14:paraId="77B4ECE6" w14:textId="77777777" w:rsidTr="00A1347A">
        <w:tc>
          <w:tcPr>
            <w:tcW w:w="467" w:type="pct"/>
          </w:tcPr>
          <w:p w14:paraId="3D17BC9C" w14:textId="77777777" w:rsidR="00492FE2" w:rsidRPr="00492FE2" w:rsidRDefault="00492FE2" w:rsidP="00492FE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53" w:type="pct"/>
          </w:tcPr>
          <w:p w14:paraId="52AB9007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1AC130D7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7" w:type="pct"/>
          </w:tcPr>
          <w:p w14:paraId="007B68D9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1971FDEA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4526AC83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  <w:tr w:rsidR="00492FE2" w:rsidRPr="00492FE2" w14:paraId="2B343B2E" w14:textId="77777777" w:rsidTr="00A1347A">
        <w:trPr>
          <w:trHeight w:val="514"/>
        </w:trPr>
        <w:tc>
          <w:tcPr>
            <w:tcW w:w="467" w:type="pct"/>
          </w:tcPr>
          <w:p w14:paraId="72F12AD6" w14:textId="77777777" w:rsidR="00492FE2" w:rsidRPr="00492FE2" w:rsidRDefault="00492FE2" w:rsidP="00492FE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492FE2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14:paraId="29055A8A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40" w:type="pct"/>
          </w:tcPr>
          <w:p w14:paraId="4D6F3148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87" w:type="pct"/>
          </w:tcPr>
          <w:p w14:paraId="3DC26622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65D4EB0F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344A8DF2" w14:textId="77777777" w:rsidR="00492FE2" w:rsidRPr="00492FE2" w:rsidRDefault="00492FE2" w:rsidP="00492FE2">
            <w:pPr>
              <w:widowControl/>
              <w:spacing w:line="360" w:lineRule="auto"/>
              <w:jc w:val="left"/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</w:pPr>
          </w:p>
        </w:tc>
      </w:tr>
    </w:tbl>
    <w:p w14:paraId="0DCF2B61" w14:textId="77777777" w:rsidR="00492FE2" w:rsidRPr="00492FE2" w:rsidRDefault="00492FE2" w:rsidP="00492FE2">
      <w:pPr>
        <w:widowControl/>
        <w:jc w:val="left"/>
        <w:rPr>
          <w:rFonts w:ascii="仿宋" w:eastAsia="仿宋" w:hAnsi="仿宋" w:cs="仿宋_GB2312" w:hint="eastAsia"/>
          <w:kern w:val="0"/>
          <w:sz w:val="24"/>
          <w:szCs w:val="24"/>
        </w:rPr>
      </w:pPr>
    </w:p>
    <w:p w14:paraId="5FBFEFA5" w14:textId="77777777" w:rsidR="00492FE2" w:rsidRPr="00492FE2" w:rsidRDefault="00492FE2" w:rsidP="00492FE2">
      <w:pPr>
        <w:widowControl/>
        <w:jc w:val="left"/>
        <w:rPr>
          <w:rFonts w:ascii="仿宋" w:eastAsia="仿宋" w:hAnsi="仿宋" w:cs="仿宋_GB2312" w:hint="eastAsia"/>
          <w:bCs/>
          <w:kern w:val="0"/>
          <w:sz w:val="28"/>
          <w:szCs w:val="28"/>
          <w:lang w:eastAsia="zh-TW"/>
        </w:rPr>
      </w:pPr>
      <w:r w:rsidRPr="00492FE2">
        <w:rPr>
          <w:rFonts w:ascii="仿宋" w:eastAsia="仿宋" w:hAnsi="仿宋" w:cs="方正公文小标宋" w:hint="eastAsia"/>
          <w:bCs/>
          <w:kern w:val="0"/>
          <w:sz w:val="28"/>
          <w:szCs w:val="28"/>
        </w:rPr>
        <w:t>二、人才培养成果证明材料</w:t>
      </w:r>
      <w:r w:rsidRPr="00492FE2">
        <w:rPr>
          <w:rFonts w:ascii="仿宋" w:eastAsia="仿宋" w:hAnsi="仿宋" w:cs="仿宋_GB2312" w:hint="eastAsia"/>
          <w:bCs/>
          <w:kern w:val="0"/>
          <w:sz w:val="28"/>
          <w:szCs w:val="28"/>
          <w:lang w:eastAsia="zh-TW"/>
        </w:rPr>
        <w:t>（不超过</w:t>
      </w:r>
      <w:r w:rsidRPr="00492FE2">
        <w:rPr>
          <w:rFonts w:ascii="仿宋" w:eastAsia="仿宋" w:hAnsi="仿宋" w:cs="仿宋_GB2312" w:hint="eastAsia"/>
          <w:bCs/>
          <w:kern w:val="0"/>
          <w:sz w:val="28"/>
          <w:szCs w:val="28"/>
        </w:rPr>
        <w:t>5</w:t>
      </w:r>
      <w:r w:rsidRPr="00492FE2">
        <w:rPr>
          <w:rFonts w:ascii="仿宋" w:eastAsia="仿宋" w:hAnsi="仿宋" w:cs="仿宋_GB2312" w:hint="eastAsia"/>
          <w:bCs/>
          <w:kern w:val="0"/>
          <w:sz w:val="28"/>
          <w:szCs w:val="28"/>
          <w:lang w:eastAsia="zh-TW"/>
        </w:rPr>
        <w:t>项）</w:t>
      </w:r>
    </w:p>
    <w:p w14:paraId="61596AC0" w14:textId="77777777" w:rsidR="00492FE2" w:rsidRPr="00492FE2" w:rsidRDefault="00492FE2" w:rsidP="00492FE2">
      <w:pPr>
        <w:widowControl/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  <w:lang w:eastAsia="zh-TW"/>
        </w:rPr>
      </w:pPr>
      <w:r w:rsidRPr="00492FE2">
        <w:rPr>
          <w:rFonts w:ascii="仿宋" w:eastAsia="仿宋" w:hAnsi="仿宋" w:cs="Times New Roman"/>
          <w:kern w:val="0"/>
          <w:sz w:val="32"/>
          <w:szCs w:val="32"/>
          <w:lang w:eastAsia="zh-TW"/>
        </w:rPr>
        <w:t>1.</w:t>
      </w:r>
    </w:p>
    <w:p w14:paraId="3E613179" w14:textId="77777777" w:rsidR="00492FE2" w:rsidRPr="00492FE2" w:rsidRDefault="00492FE2" w:rsidP="00492FE2">
      <w:pPr>
        <w:widowControl/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  <w:lang w:eastAsia="zh-TW"/>
        </w:rPr>
      </w:pPr>
      <w:r w:rsidRPr="00492FE2">
        <w:rPr>
          <w:rFonts w:ascii="仿宋" w:eastAsia="仿宋" w:hAnsi="仿宋" w:cs="Times New Roman"/>
          <w:kern w:val="0"/>
          <w:sz w:val="32"/>
          <w:szCs w:val="32"/>
          <w:lang w:eastAsia="zh-TW"/>
        </w:rPr>
        <w:t>2.</w:t>
      </w:r>
    </w:p>
    <w:p w14:paraId="31B3D41D" w14:textId="77777777" w:rsidR="00492FE2" w:rsidRPr="00492FE2" w:rsidRDefault="00492FE2" w:rsidP="00492FE2">
      <w:pPr>
        <w:widowControl/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  <w:lang w:eastAsia="zh-TW"/>
        </w:rPr>
      </w:pPr>
      <w:r w:rsidRPr="00492FE2">
        <w:rPr>
          <w:rFonts w:ascii="仿宋" w:eastAsia="仿宋" w:hAnsi="仿宋" w:cs="Times New Roman"/>
          <w:kern w:val="0"/>
          <w:sz w:val="32"/>
          <w:szCs w:val="32"/>
          <w:lang w:eastAsia="zh-TW"/>
        </w:rPr>
        <w:t>3.</w:t>
      </w:r>
    </w:p>
    <w:p w14:paraId="5ADD1840" w14:textId="77777777" w:rsidR="00492FE2" w:rsidRPr="00492FE2" w:rsidRDefault="00492FE2" w:rsidP="00492FE2">
      <w:pPr>
        <w:widowControl/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492FE2">
        <w:rPr>
          <w:rFonts w:ascii="仿宋" w:eastAsia="仿宋" w:hAnsi="仿宋" w:cs="Times New Roman"/>
          <w:kern w:val="0"/>
          <w:sz w:val="32"/>
          <w:szCs w:val="32"/>
        </w:rPr>
        <w:t>4.</w:t>
      </w:r>
    </w:p>
    <w:p w14:paraId="6EF84689" w14:textId="77777777" w:rsidR="00492FE2" w:rsidRPr="00492FE2" w:rsidRDefault="00492FE2" w:rsidP="00492FE2">
      <w:pPr>
        <w:widowControl/>
        <w:spacing w:line="360" w:lineRule="auto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92FE2">
        <w:rPr>
          <w:rFonts w:ascii="仿宋" w:eastAsia="仿宋" w:hAnsi="仿宋" w:cs="Times New Roman"/>
          <w:kern w:val="0"/>
          <w:sz w:val="32"/>
          <w:szCs w:val="32"/>
        </w:rPr>
        <w:t>5.</w:t>
      </w:r>
      <w:r w:rsidRPr="00492FE2">
        <w:rPr>
          <w:rFonts w:ascii="仿宋" w:eastAsia="仿宋" w:hAnsi="仿宋" w:cs="Times New Roman"/>
          <w:kern w:val="0"/>
          <w:sz w:val="32"/>
          <w:szCs w:val="32"/>
        </w:rPr>
        <w:br/>
      </w:r>
    </w:p>
    <w:p w14:paraId="0D8493B8" w14:textId="77777777" w:rsidR="00492FE2" w:rsidRPr="00492FE2" w:rsidRDefault="00492FE2">
      <w:pPr>
        <w:rPr>
          <w:rFonts w:ascii="仿宋" w:eastAsia="仿宋" w:hAnsi="仿宋"/>
          <w:sz w:val="32"/>
          <w:szCs w:val="32"/>
        </w:rPr>
      </w:pPr>
    </w:p>
    <w:sectPr w:rsidR="00492FE2" w:rsidRPr="0049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D520" w14:textId="77777777" w:rsidR="002F66C4" w:rsidRDefault="002F66C4" w:rsidP="00492FE2">
      <w:r>
        <w:separator/>
      </w:r>
    </w:p>
  </w:endnote>
  <w:endnote w:type="continuationSeparator" w:id="0">
    <w:p w14:paraId="65991F81" w14:textId="77777777" w:rsidR="002F66C4" w:rsidRDefault="002F66C4" w:rsidP="0049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62B2" w14:textId="77777777" w:rsidR="002F66C4" w:rsidRDefault="002F66C4" w:rsidP="00492FE2">
      <w:r>
        <w:separator/>
      </w:r>
    </w:p>
  </w:footnote>
  <w:footnote w:type="continuationSeparator" w:id="0">
    <w:p w14:paraId="1E537CF8" w14:textId="77777777" w:rsidR="002F66C4" w:rsidRDefault="002F66C4" w:rsidP="00492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70"/>
    <w:rsid w:val="002F66C4"/>
    <w:rsid w:val="00492FE2"/>
    <w:rsid w:val="00DA3B70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12FC"/>
  <w15:chartTrackingRefBased/>
  <w15:docId w15:val="{C110B946-9AC1-4473-B4E6-6526CB30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F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2</cp:revision>
  <dcterms:created xsi:type="dcterms:W3CDTF">2022-03-16T02:47:00Z</dcterms:created>
  <dcterms:modified xsi:type="dcterms:W3CDTF">2022-03-16T02:48:00Z</dcterms:modified>
</cp:coreProperties>
</file>