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发明专利简介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</w:rPr>
      </w:pPr>
      <w:r>
        <w:rPr>
          <w:rFonts w:hint="eastAsia" w:ascii="宋体" w:hAnsi="宋体" w:eastAsia="宋体" w:cs="宋体"/>
        </w:rPr>
        <w:t>《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预防和治疗鸡白痢沙门氏菌病的中药组合物</w:t>
      </w:r>
      <w:r>
        <w:rPr>
          <w:rFonts w:hint="eastAsia" w:ascii="宋体" w:hAnsi="宋体" w:eastAsia="宋体" w:cs="宋体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/>
        </w:rPr>
        <w:t>本发明公开了一种预防和治疗鸡白痢沙门氏菌病的中药组合物，按重量份计由以下组分组成：马齿苋8-29份，白头翁1-28份，苍术4-26份，陈皮2-13份，五倍子9-30份，白芍6-29份和厚朴3-15份。本发明的中药组合物具有清热燥湿，凉血解毒的功效，能够抑制鸡白痢沙门氏菌的生长，增强鸡的免疫力，预防和治疗鸡白痢沙门氏菌病，而且原料来源广泛，成本低廉，毒副作用小</w:t>
      </w:r>
      <w:r>
        <w:rPr>
          <w:rFonts w:hint="eastAsia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E6DE8"/>
    <w:rsid w:val="27701E31"/>
    <w:rsid w:val="47CE6DE8"/>
    <w:rsid w:val="4D587BF8"/>
    <w:rsid w:val="4F6C34E7"/>
    <w:rsid w:val="52C13B4A"/>
    <w:rsid w:val="5C913139"/>
    <w:rsid w:val="5D3970FE"/>
    <w:rsid w:val="639037F0"/>
    <w:rsid w:val="6CE66243"/>
    <w:rsid w:val="6E3D4575"/>
    <w:rsid w:val="71ED3D66"/>
    <w:rsid w:val="7A517991"/>
    <w:rsid w:val="7DC7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2022-02-07T01:44:00Z</dcterms:created>
  <dc:creator>未来</dc:creator>
  <cp:lastModifiedBy>未来</cp:lastModifiedBy>
  <dcterms:modified xsi:type="dcterms:W3CDTF">2022-02-07T02:36:35Z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28E91C270FD14EB3AB5ED20B2C750AD7</vt:lpwstr>
  </property>
</Properties>
</file>